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A1" w:rsidRPr="00A027A1" w:rsidRDefault="00A027A1" w:rsidP="00A027A1">
      <w:pPr>
        <w:jc w:val="center"/>
        <w:rPr>
          <w:rFonts w:ascii="Arial Black" w:hAnsi="Arial Black" w:cs="Times New Roman"/>
          <w:b/>
          <w:color w:val="0D0D0D" w:themeColor="text1" w:themeTint="F2"/>
          <w:sz w:val="52"/>
          <w:szCs w:val="40"/>
        </w:rPr>
      </w:pPr>
      <w:r>
        <w:rPr>
          <w:rFonts w:ascii="Arial Black" w:hAnsi="Arial Black" w:cs="Times New Roman"/>
          <w:b/>
          <w:noProof/>
          <w:color w:val="000000" w:themeColor="text1"/>
          <w:sz w:val="52"/>
          <w:szCs w:val="4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309245</wp:posOffset>
            </wp:positionH>
            <wp:positionV relativeFrom="margin">
              <wp:posOffset>478790</wp:posOffset>
            </wp:positionV>
            <wp:extent cx="4772025" cy="2086610"/>
            <wp:effectExtent l="0" t="0" r="9525" b="889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-iot_naslovn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7A1">
        <w:rPr>
          <w:rFonts w:ascii="Arial Black" w:hAnsi="Arial Black" w:cs="Times New Roman"/>
          <w:b/>
          <w:color w:val="0D0D0D" w:themeColor="text1" w:themeTint="F2"/>
          <w:sz w:val="52"/>
          <w:szCs w:val="40"/>
        </w:rPr>
        <w:t>PARLAONICA</w:t>
      </w:r>
    </w:p>
    <w:p w:rsidR="00010183" w:rsidRDefault="00A027A1" w:rsidP="00A027A1">
      <w:pPr>
        <w:jc w:val="center"/>
        <w:rPr>
          <w:rFonts w:ascii="Arial Black" w:hAnsi="Arial Black" w:cs="Times New Roman"/>
          <w:b/>
          <w:color w:val="C00000"/>
          <w:sz w:val="96"/>
          <w:szCs w:val="40"/>
        </w:rPr>
      </w:pPr>
      <w:r w:rsidRPr="00A027A1">
        <w:rPr>
          <w:rFonts w:ascii="Arial Black" w:hAnsi="Arial Black" w:cs="Times New Roman"/>
          <w:b/>
          <w:color w:val="C00000"/>
          <w:sz w:val="96"/>
          <w:szCs w:val="40"/>
        </w:rPr>
        <w:t>INTERNET, ŠTETAN ILI KORISTAN?!?!</w:t>
      </w:r>
    </w:p>
    <w:p w:rsidR="00A027A1" w:rsidRDefault="00A027A1" w:rsidP="00A027A1">
      <w:pPr>
        <w:rPr>
          <w:rFonts w:ascii="Arial Black" w:hAnsi="Arial Black" w:cs="Times New Roman"/>
          <w:b/>
          <w:color w:val="C00000"/>
          <w:sz w:val="32"/>
          <w:szCs w:val="40"/>
        </w:rPr>
      </w:pPr>
      <w:bookmarkStart w:id="0" w:name="_GoBack"/>
      <w:bookmarkEnd w:id="0"/>
    </w:p>
    <w:p w:rsidR="00A027A1" w:rsidRPr="00A027A1" w:rsidRDefault="00A027A1" w:rsidP="00A027A1">
      <w:pPr>
        <w:rPr>
          <w:rFonts w:ascii="Arial Black" w:hAnsi="Arial Black" w:cs="Times New Roman"/>
          <w:b/>
          <w:color w:val="0D0D0D" w:themeColor="text1" w:themeTint="F2"/>
          <w:sz w:val="32"/>
          <w:szCs w:val="40"/>
        </w:rPr>
      </w:pPr>
      <w:r w:rsidRPr="00A027A1">
        <w:rPr>
          <w:rFonts w:ascii="Arial Black" w:hAnsi="Arial Black" w:cs="Times New Roman"/>
          <w:b/>
          <w:color w:val="0D0D0D" w:themeColor="text1" w:themeTint="F2"/>
          <w:sz w:val="32"/>
          <w:szCs w:val="40"/>
        </w:rPr>
        <w:t xml:space="preserve">Kada: </w:t>
      </w:r>
      <w:r w:rsidRPr="00A027A1">
        <w:rPr>
          <w:rFonts w:ascii="Arial Black" w:hAnsi="Arial Black" w:cs="Times New Roman"/>
          <w:b/>
          <w:sz w:val="32"/>
          <w:szCs w:val="40"/>
        </w:rPr>
        <w:t xml:space="preserve">ponedjeljak </w:t>
      </w:r>
      <w:r>
        <w:rPr>
          <w:rFonts w:ascii="Arial Black" w:hAnsi="Arial Black" w:cs="Times New Roman"/>
          <w:b/>
          <w:sz w:val="32"/>
          <w:szCs w:val="40"/>
        </w:rPr>
        <w:t>(</w:t>
      </w:r>
      <w:r w:rsidRPr="00A027A1">
        <w:rPr>
          <w:rFonts w:ascii="Arial Black" w:hAnsi="Arial Black" w:cs="Times New Roman"/>
          <w:b/>
          <w:sz w:val="32"/>
          <w:szCs w:val="40"/>
        </w:rPr>
        <w:t>26. listopada</w:t>
      </w:r>
      <w:r>
        <w:rPr>
          <w:rFonts w:ascii="Arial Black" w:hAnsi="Arial Black" w:cs="Times New Roman"/>
          <w:b/>
          <w:sz w:val="32"/>
          <w:szCs w:val="40"/>
        </w:rPr>
        <w:t>) u 20:30 sati</w:t>
      </w:r>
    </w:p>
    <w:p w:rsidR="00A027A1" w:rsidRPr="00A027A1" w:rsidRDefault="00A027A1" w:rsidP="00A027A1">
      <w:pPr>
        <w:rPr>
          <w:rFonts w:ascii="Arial Black" w:hAnsi="Arial Black" w:cs="Times New Roman"/>
          <w:b/>
          <w:color w:val="0D0D0D" w:themeColor="text1" w:themeTint="F2"/>
          <w:sz w:val="32"/>
          <w:szCs w:val="40"/>
        </w:rPr>
      </w:pPr>
      <w:r>
        <w:rPr>
          <w:rFonts w:ascii="Arial Black" w:hAnsi="Arial Black" w:cs="Times New Roman"/>
          <w:b/>
          <w:color w:val="0D0D0D" w:themeColor="text1" w:themeTint="F2"/>
          <w:sz w:val="32"/>
          <w:szCs w:val="40"/>
        </w:rPr>
        <w:t>Gdje: a</w:t>
      </w:r>
      <w:r w:rsidRPr="00A027A1">
        <w:rPr>
          <w:rFonts w:ascii="Arial Black" w:hAnsi="Arial Black" w:cs="Times New Roman"/>
          <w:b/>
          <w:color w:val="0D0D0D" w:themeColor="text1" w:themeTint="F2"/>
          <w:sz w:val="32"/>
          <w:szCs w:val="40"/>
        </w:rPr>
        <w:t>trij đačkog doma</w:t>
      </w:r>
    </w:p>
    <w:p w:rsidR="00A027A1" w:rsidRDefault="00A027A1" w:rsidP="00A027A1">
      <w:pPr>
        <w:rPr>
          <w:rFonts w:ascii="Arial Black" w:hAnsi="Arial Black" w:cs="Times New Roman"/>
          <w:b/>
          <w:color w:val="0D0D0D" w:themeColor="text1" w:themeTint="F2"/>
          <w:sz w:val="32"/>
          <w:szCs w:val="40"/>
        </w:rPr>
      </w:pPr>
      <w:r>
        <w:rPr>
          <w:rFonts w:ascii="Arial Black" w:hAnsi="Arial Black" w:cs="Times New Roman"/>
          <w:b/>
          <w:color w:val="0D0D0D" w:themeColor="text1" w:themeTint="F2"/>
          <w:sz w:val="32"/>
          <w:szCs w:val="40"/>
        </w:rPr>
        <w:t>Tko: 2., 6. i</w:t>
      </w:r>
      <w:r w:rsidRPr="00A027A1">
        <w:rPr>
          <w:rFonts w:ascii="Arial Black" w:hAnsi="Arial Black" w:cs="Times New Roman"/>
          <w:b/>
          <w:color w:val="0D0D0D" w:themeColor="text1" w:themeTint="F2"/>
          <w:sz w:val="32"/>
          <w:szCs w:val="40"/>
        </w:rPr>
        <w:t xml:space="preserve"> 10. odgojna skupina</w:t>
      </w:r>
    </w:p>
    <w:p w:rsidR="00A027A1" w:rsidRPr="00A027A1" w:rsidRDefault="00A027A1" w:rsidP="00A027A1">
      <w:pPr>
        <w:rPr>
          <w:rFonts w:ascii="Arial Black" w:hAnsi="Arial Black" w:cs="Times New Roman"/>
          <w:color w:val="0D0D0D" w:themeColor="text1" w:themeTint="F2"/>
          <w:sz w:val="32"/>
          <w:szCs w:val="40"/>
        </w:rPr>
      </w:pPr>
    </w:p>
    <w:p w:rsidR="00A027A1" w:rsidRPr="00A027A1" w:rsidRDefault="00A027A1" w:rsidP="00A027A1">
      <w:pPr>
        <w:jc w:val="right"/>
        <w:rPr>
          <w:rFonts w:ascii="Arial" w:hAnsi="Arial" w:cs="Arial"/>
          <w:color w:val="0D0D0D" w:themeColor="text1" w:themeTint="F2"/>
          <w:sz w:val="28"/>
          <w:szCs w:val="40"/>
        </w:rPr>
      </w:pPr>
      <w:r w:rsidRPr="00A027A1">
        <w:rPr>
          <w:rFonts w:ascii="Arial" w:hAnsi="Arial" w:cs="Arial"/>
          <w:b/>
          <w:color w:val="0D0D0D" w:themeColor="text1" w:themeTint="F2"/>
          <w:sz w:val="28"/>
          <w:szCs w:val="40"/>
        </w:rPr>
        <w:t>Voditeljice:</w:t>
      </w:r>
      <w:r w:rsidRPr="00A027A1">
        <w:rPr>
          <w:rFonts w:ascii="Arial" w:hAnsi="Arial" w:cs="Arial"/>
          <w:color w:val="0D0D0D" w:themeColor="text1" w:themeTint="F2"/>
          <w:sz w:val="28"/>
          <w:szCs w:val="40"/>
        </w:rPr>
        <w:t xml:space="preserve"> Petra Mitrović, prof.</w:t>
      </w:r>
    </w:p>
    <w:p w:rsidR="00A027A1" w:rsidRPr="00A027A1" w:rsidRDefault="00A027A1" w:rsidP="00A027A1">
      <w:pPr>
        <w:jc w:val="right"/>
        <w:rPr>
          <w:rFonts w:ascii="Arial" w:hAnsi="Arial" w:cs="Arial"/>
          <w:color w:val="0D0D0D" w:themeColor="text1" w:themeTint="F2"/>
          <w:sz w:val="28"/>
          <w:szCs w:val="40"/>
        </w:rPr>
      </w:pPr>
      <w:r w:rsidRPr="00A027A1">
        <w:rPr>
          <w:rFonts w:ascii="Arial" w:hAnsi="Arial" w:cs="Arial"/>
          <w:color w:val="0D0D0D" w:themeColor="text1" w:themeTint="F2"/>
          <w:sz w:val="28"/>
          <w:szCs w:val="40"/>
        </w:rPr>
        <w:t>Dijana Ivčić, prof.</w:t>
      </w:r>
    </w:p>
    <w:p w:rsidR="00A027A1" w:rsidRPr="00A027A1" w:rsidRDefault="00A027A1" w:rsidP="00A027A1">
      <w:pPr>
        <w:jc w:val="right"/>
        <w:rPr>
          <w:rFonts w:ascii="Arial Black" w:hAnsi="Arial Black" w:cs="Times New Roman"/>
          <w:b/>
          <w:color w:val="0D0D0D" w:themeColor="text1" w:themeTint="F2"/>
          <w:sz w:val="28"/>
          <w:szCs w:val="40"/>
        </w:rPr>
      </w:pPr>
      <w:r w:rsidRPr="00A027A1">
        <w:rPr>
          <w:rFonts w:ascii="Arial" w:hAnsi="Arial" w:cs="Arial"/>
          <w:color w:val="0D0D0D" w:themeColor="text1" w:themeTint="F2"/>
          <w:sz w:val="28"/>
          <w:szCs w:val="40"/>
        </w:rPr>
        <w:t>Maja Balić Motušić, prof</w:t>
      </w:r>
      <w:r>
        <w:rPr>
          <w:rFonts w:ascii="Arial" w:hAnsi="Arial" w:cs="Arial"/>
          <w:b/>
          <w:color w:val="0D0D0D" w:themeColor="text1" w:themeTint="F2"/>
          <w:sz w:val="28"/>
          <w:szCs w:val="40"/>
        </w:rPr>
        <w:t>.</w:t>
      </w:r>
    </w:p>
    <w:p w:rsidR="00A027A1" w:rsidRPr="00A027A1" w:rsidRDefault="00A027A1" w:rsidP="00A027A1">
      <w:pPr>
        <w:rPr>
          <w:rFonts w:ascii="Arial Black" w:hAnsi="Arial Black" w:cs="Times New Roman"/>
          <w:b/>
          <w:color w:val="C00000"/>
          <w:sz w:val="32"/>
          <w:szCs w:val="40"/>
        </w:rPr>
      </w:pPr>
    </w:p>
    <w:sectPr w:rsidR="00A027A1" w:rsidRPr="00A02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A1"/>
    <w:rsid w:val="003332E3"/>
    <w:rsid w:val="0064202C"/>
    <w:rsid w:val="00A027A1"/>
    <w:rsid w:val="00A6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38120-918C-408A-9E33-A8A91E6F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2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2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00</cp:lastModifiedBy>
  <cp:revision>1</cp:revision>
  <cp:lastPrinted>2020-10-19T18:52:00Z</cp:lastPrinted>
  <dcterms:created xsi:type="dcterms:W3CDTF">2020-10-19T18:41:00Z</dcterms:created>
  <dcterms:modified xsi:type="dcterms:W3CDTF">2020-10-19T18:52:00Z</dcterms:modified>
</cp:coreProperties>
</file>